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CC138A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128270</wp:posOffset>
                </wp:positionV>
                <wp:extent cx="2600960" cy="1198245"/>
                <wp:effectExtent l="0" t="0" r="0" b="0"/>
                <wp:wrapNone/>
                <wp:docPr id="1559123678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119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1D2C" w:rsidRPr="006504A4" w:rsidRDefault="006E1D2C" w:rsidP="006E1D2C">
                            <w:pPr>
                              <w:ind w:left="-142" w:right="-147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ТАТАРСТАН РЕСПУБЛИКАСЫ</w:t>
                            </w:r>
                          </w:p>
                          <w:p w:rsidR="006E1D2C" w:rsidRPr="006504A4" w:rsidRDefault="006E1D2C" w:rsidP="006E1D2C">
                            <w:pPr>
                              <w:ind w:left="-142" w:right="-148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 xml:space="preserve">ҮБӘН КАМА </w:t>
                            </w: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РАЙОН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Ы</w:t>
                            </w:r>
                          </w:p>
                          <w:p w:rsidR="006E1D2C" w:rsidRPr="006504A4" w:rsidRDefault="006E1D2C" w:rsidP="006E1D2C">
                            <w:pPr>
                              <w:ind w:left="-142" w:right="-148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ТЕРРИТОРИ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А</w:t>
                            </w: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ЛЬ</w:t>
                            </w:r>
                          </w:p>
                          <w:p w:rsidR="006E1D2C" w:rsidRPr="006504A4" w:rsidRDefault="006E1D2C" w:rsidP="006E1D2C">
                            <w:pPr>
                              <w:ind w:left="-142" w:right="-148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САЙЛАУ КОМИССИЯСЕ</w:t>
                            </w:r>
                          </w:p>
                          <w:p w:rsidR="006E1D2C" w:rsidRPr="00210677" w:rsidRDefault="006E1D2C" w:rsidP="006E1D2C">
                            <w:pPr>
                              <w:ind w:right="-148"/>
                              <w:rPr>
                                <w:rFonts w:cs="Times New Roman"/>
                                <w:lang w:val="tt-RU"/>
                              </w:rPr>
                            </w:pPr>
                          </w:p>
                          <w:p w:rsidR="006E1D2C" w:rsidRPr="006504A4" w:rsidRDefault="006E1D2C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val="tt-RU"/>
                              </w:rPr>
                              <w:t xml:space="preserve">Төзүчеләр пр., 12 </w:t>
                            </w:r>
                            <w:r w:rsidRPr="006504A4">
                              <w:rPr>
                                <w:sz w:val="15"/>
                                <w:szCs w:val="15"/>
                                <w:lang w:val="tt-RU"/>
                              </w:rPr>
                              <w:t xml:space="preserve">нче йорт, 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>125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 нче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 каб.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, 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br/>
                            </w:r>
                            <w:r w:rsidRPr="006504A4">
                              <w:rPr>
                                <w:sz w:val="15"/>
                                <w:szCs w:val="15"/>
                                <w:lang w:val="tt-RU"/>
                              </w:rPr>
                              <w:t>Түбән Кама шәһәре, 423570</w:t>
                            </w:r>
                          </w:p>
                          <w:p w:rsidR="006E1D2C" w:rsidRPr="006504A4" w:rsidRDefault="006E1D2C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</w:pPr>
                          </w:p>
                          <w:p w:rsidR="006E1D2C" w:rsidRDefault="006E1D2C" w:rsidP="006E1D2C">
                            <w:pPr>
                              <w:ind w:left="-142" w:right="-148"/>
                              <w:rPr>
                                <w:lang w:val="tt-RU"/>
                              </w:rPr>
                            </w:pPr>
                          </w:p>
                          <w:p w:rsidR="006E1D2C" w:rsidRPr="00F322B5" w:rsidRDefault="006E1D2C" w:rsidP="006E1D2C">
                            <w:pPr>
                              <w:ind w:left="-142" w:right="-148"/>
                              <w:jc w:val="center"/>
                              <w:rPr>
                                <w:lang w:val="tt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05.35pt;margin-top:10.1pt;width:204.8pt;height:9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    <v:textbox>
                  <w:txbxContent>
                    <w:p w:rsidR="006E1D2C" w:rsidRPr="006504A4" w:rsidRDefault="006E1D2C" w:rsidP="006E1D2C">
                      <w:pPr>
                        <w:ind w:left="-142" w:right="-147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ТАТАРСТАН РЕСПУБЛИКАСЫ</w:t>
                      </w:r>
                    </w:p>
                    <w:p w:rsidR="006E1D2C" w:rsidRPr="006504A4" w:rsidRDefault="006E1D2C" w:rsidP="006E1D2C">
                      <w:pPr>
                        <w:ind w:left="-142" w:right="-148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Т</w:t>
                      </w: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 xml:space="preserve">ҮБӘН КАМА </w:t>
                      </w: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РАЙОН</w:t>
                      </w:r>
                      <w:r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Ы</w:t>
                      </w:r>
                    </w:p>
                    <w:p w:rsidR="006E1D2C" w:rsidRPr="006504A4" w:rsidRDefault="006E1D2C" w:rsidP="006E1D2C">
                      <w:pPr>
                        <w:ind w:left="-142" w:right="-148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ТЕРРИТОРИ</w:t>
                      </w:r>
                      <w:r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А</w:t>
                      </w: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ЛЬ</w:t>
                      </w:r>
                    </w:p>
                    <w:p w:rsidR="006E1D2C" w:rsidRPr="006504A4" w:rsidRDefault="006E1D2C" w:rsidP="006E1D2C">
                      <w:pPr>
                        <w:ind w:left="-142" w:right="-148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САЙЛАУ КОМИССИЯСЕ</w:t>
                      </w:r>
                    </w:p>
                    <w:p w:rsidR="006E1D2C" w:rsidRPr="00210677" w:rsidRDefault="006E1D2C" w:rsidP="006E1D2C">
                      <w:pPr>
                        <w:ind w:right="-148"/>
                        <w:rPr>
                          <w:rFonts w:cs="Times New Roman"/>
                          <w:lang w:val="tt-RU"/>
                        </w:rPr>
                      </w:pPr>
                    </w:p>
                    <w:p w:rsidR="006E1D2C" w:rsidRPr="006504A4" w:rsidRDefault="006E1D2C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</w:pPr>
                      <w:r>
                        <w:rPr>
                          <w:sz w:val="15"/>
                          <w:szCs w:val="15"/>
                          <w:lang w:val="tt-RU"/>
                        </w:rPr>
                        <w:t xml:space="preserve">Төзүчеләр пр., 12 </w:t>
                      </w:r>
                      <w:r w:rsidRPr="006504A4">
                        <w:rPr>
                          <w:sz w:val="15"/>
                          <w:szCs w:val="15"/>
                          <w:lang w:val="tt-RU"/>
                        </w:rPr>
                        <w:t xml:space="preserve">нче йорт, 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>125</w:t>
                      </w:r>
                      <w:r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 нче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 каб.</w:t>
                      </w:r>
                      <w:r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, </w:t>
                      </w:r>
                      <w:r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br/>
                      </w:r>
                      <w:r w:rsidRPr="006504A4">
                        <w:rPr>
                          <w:sz w:val="15"/>
                          <w:szCs w:val="15"/>
                          <w:lang w:val="tt-RU"/>
                        </w:rPr>
                        <w:t>Түбән Кама шәһәре, 423570</w:t>
                      </w:r>
                    </w:p>
                    <w:p w:rsidR="006E1D2C" w:rsidRPr="006504A4" w:rsidRDefault="006E1D2C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</w:pPr>
                    </w:p>
                    <w:p w:rsidR="006E1D2C" w:rsidRDefault="006E1D2C" w:rsidP="006E1D2C">
                      <w:pPr>
                        <w:ind w:left="-142" w:right="-148"/>
                        <w:rPr>
                          <w:lang w:val="tt-RU"/>
                        </w:rPr>
                      </w:pPr>
                    </w:p>
                    <w:p w:rsidR="006E1D2C" w:rsidRPr="00F322B5" w:rsidRDefault="006E1D2C" w:rsidP="006E1D2C">
                      <w:pPr>
                        <w:ind w:left="-142" w:right="-148"/>
                        <w:jc w:val="center"/>
                        <w:rPr>
                          <w:lang w:val="tt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128270</wp:posOffset>
                </wp:positionV>
                <wp:extent cx="2332990" cy="1198245"/>
                <wp:effectExtent l="0" t="0" r="0" b="0"/>
                <wp:wrapNone/>
                <wp:docPr id="116208687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E1D2C" w:rsidRPr="006504A4" w:rsidRDefault="006E1D2C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ТЕРРИТОРИАЛЬНАЯ</w:t>
                            </w:r>
                          </w:p>
                          <w:p w:rsidR="006E1D2C" w:rsidRPr="006504A4" w:rsidRDefault="006E1D2C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ИЗБИРАТЕЛЬНАЯ КОМИССИЯ НИЖНЕКАМСКОГО РАЙОНА</w:t>
                            </w:r>
                          </w:p>
                          <w:p w:rsidR="006E1D2C" w:rsidRDefault="006E1D2C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РЕСПУБЛИКИ ТАТАРСТАН</w:t>
                            </w:r>
                          </w:p>
                          <w:p w:rsidR="006E1D2C" w:rsidRPr="002A3662" w:rsidRDefault="006E1D2C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6E1D2C" w:rsidRPr="006504A4" w:rsidRDefault="006E1D2C" w:rsidP="006E1D2C">
                            <w:pPr>
                              <w:ind w:left="-142" w:right="-103"/>
                              <w:jc w:val="center"/>
                              <w:rPr>
                                <w:rFonts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п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роспект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Строителей, д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ом 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12, каб.125,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br/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город Нижнекамск, 423570</w:t>
                            </w:r>
                          </w:p>
                          <w:p w:rsidR="006E1D2C" w:rsidRPr="00111619" w:rsidRDefault="006E1D2C" w:rsidP="006E1D2C">
                            <w:pPr>
                              <w:ind w:right="-103"/>
                              <w:rPr>
                                <w:lang w:val="tt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.55pt;margin-top:10.1pt;width:183.7pt;height:9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    <v:textbox>
                  <w:txbxContent>
                    <w:p w:rsidR="006E1D2C" w:rsidRPr="006504A4" w:rsidRDefault="006E1D2C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ТЕРРИТОРИАЛЬНАЯ</w:t>
                      </w:r>
                    </w:p>
                    <w:p w:rsidR="006E1D2C" w:rsidRPr="006504A4" w:rsidRDefault="006E1D2C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ИЗБИРАТЕЛЬНАЯ КОМИССИЯ НИЖНЕКАМСКОГО РАЙОНА</w:t>
                      </w:r>
                    </w:p>
                    <w:p w:rsidR="006E1D2C" w:rsidRDefault="006E1D2C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РЕСПУБЛИКИ ТАТАРСТАН</w:t>
                      </w:r>
                    </w:p>
                    <w:p w:rsidR="006E1D2C" w:rsidRPr="002A3662" w:rsidRDefault="006E1D2C" w:rsidP="006E1D2C">
                      <w:pPr>
                        <w:ind w:left="-142" w:right="-102"/>
                        <w:jc w:val="center"/>
                        <w:rPr>
                          <w:rFonts w:cs="Times New Roman"/>
                        </w:rPr>
                      </w:pPr>
                    </w:p>
                    <w:p w:rsidR="006E1D2C" w:rsidRPr="006504A4" w:rsidRDefault="006E1D2C" w:rsidP="006E1D2C">
                      <w:pPr>
                        <w:ind w:left="-142" w:right="-103"/>
                        <w:jc w:val="center"/>
                        <w:rPr>
                          <w:rFonts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cs="Times New Roman"/>
                          <w:sz w:val="15"/>
                          <w:szCs w:val="15"/>
                        </w:rPr>
                        <w:t>п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роспект</w:t>
                      </w:r>
                      <w:r>
                        <w:rPr>
                          <w:rFonts w:cs="Times New Roman"/>
                          <w:sz w:val="15"/>
                          <w:szCs w:val="15"/>
                        </w:rPr>
                        <w:t xml:space="preserve"> 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Строителей, д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ом 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12, каб.125,</w:t>
                      </w:r>
                      <w:r>
                        <w:rPr>
                          <w:rFonts w:cs="Times New Roman"/>
                          <w:sz w:val="15"/>
                          <w:szCs w:val="15"/>
                        </w:rPr>
                        <w:br/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город Нижнекамск, 423570</w:t>
                      </w:r>
                    </w:p>
                    <w:p w:rsidR="006E1D2C" w:rsidRPr="00111619" w:rsidRDefault="006E1D2C" w:rsidP="006E1D2C">
                      <w:pPr>
                        <w:ind w:right="-103"/>
                        <w:rPr>
                          <w:lang w:val="tt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CC138A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90169</wp:posOffset>
                </wp:positionV>
                <wp:extent cx="6221730" cy="0"/>
                <wp:effectExtent l="0" t="0" r="0" b="0"/>
                <wp:wrapNone/>
                <wp:docPr id="258914243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42569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.55pt;margin-top:7.1pt;width:489.9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    </w:pict>
          </mc:Fallback>
        </mc:AlternateContent>
      </w:r>
    </w:p>
    <w:p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:rsidR="001F6780" w:rsidRPr="009B7818" w:rsidRDefault="001F6780" w:rsidP="003C0416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3C0416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3C0416">
      <w:pPr>
        <w:widowControl w:val="0"/>
        <w:jc w:val="center"/>
        <w:rPr>
          <w:sz w:val="14"/>
          <w:szCs w:val="14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569"/>
      </w:tblGrid>
      <w:tr w:rsidR="00FB04C7" w:rsidTr="00F05C88">
        <w:tc>
          <w:tcPr>
            <w:tcW w:w="3390" w:type="dxa"/>
            <w:shd w:val="clear" w:color="auto" w:fill="auto"/>
          </w:tcPr>
          <w:p w:rsidR="00FB04C7" w:rsidRPr="008C2C67" w:rsidRDefault="00F05C88" w:rsidP="003C0416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AE55FE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3C0416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69" w:type="dxa"/>
            <w:shd w:val="clear" w:color="auto" w:fill="auto"/>
          </w:tcPr>
          <w:p w:rsidR="00FB04C7" w:rsidRPr="008638EC" w:rsidRDefault="000F7111" w:rsidP="003C0416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F05C88">
              <w:rPr>
                <w:sz w:val="26"/>
                <w:szCs w:val="26"/>
              </w:rPr>
              <w:t xml:space="preserve">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F05C88">
              <w:rPr>
                <w:sz w:val="26"/>
                <w:szCs w:val="26"/>
              </w:rPr>
              <w:t>6/1</w:t>
            </w:r>
          </w:p>
        </w:tc>
      </w:tr>
    </w:tbl>
    <w:p w:rsidR="000B7767" w:rsidRPr="000F7111" w:rsidRDefault="000B7767" w:rsidP="003C0416">
      <w:pPr>
        <w:rPr>
          <w:sz w:val="16"/>
          <w:szCs w:val="16"/>
        </w:rPr>
      </w:pPr>
    </w:p>
    <w:p w:rsidR="00B079CA" w:rsidRDefault="00B079CA" w:rsidP="003C0416">
      <w:pPr>
        <w:jc w:val="center"/>
        <w:rPr>
          <w:b/>
          <w:sz w:val="26"/>
          <w:szCs w:val="26"/>
        </w:rPr>
      </w:pPr>
    </w:p>
    <w:p w:rsidR="00622CCE" w:rsidRDefault="00622CCE" w:rsidP="003C0416">
      <w:pPr>
        <w:contextualSpacing/>
        <w:jc w:val="center"/>
        <w:rPr>
          <w:b/>
          <w:sz w:val="26"/>
          <w:szCs w:val="26"/>
        </w:rPr>
      </w:pPr>
    </w:p>
    <w:p w:rsidR="00AE55FE" w:rsidRDefault="00AE55FE" w:rsidP="003C0416">
      <w:pPr>
        <w:tabs>
          <w:tab w:val="left" w:pos="708"/>
          <w:tab w:val="center" w:pos="4153"/>
          <w:tab w:val="right" w:pos="8306"/>
        </w:tabs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/>
        </w:rPr>
      </w:pPr>
      <w:r w:rsidRPr="00AE55FE">
        <w:rPr>
          <w:rFonts w:cs="Times New Roman"/>
          <w:b/>
          <w:kern w:val="0"/>
          <w:sz w:val="28"/>
          <w:szCs w:val="28"/>
          <w:lang w:eastAsia="ru-RU"/>
        </w:rPr>
        <w:t xml:space="preserve">О предложении Центральной избирательной комиссии </w:t>
      </w:r>
    </w:p>
    <w:p w:rsidR="00AE55FE" w:rsidRPr="00AE55FE" w:rsidRDefault="00AE55FE" w:rsidP="003C0416">
      <w:pPr>
        <w:tabs>
          <w:tab w:val="left" w:pos="708"/>
          <w:tab w:val="center" w:pos="4153"/>
          <w:tab w:val="right" w:pos="8306"/>
        </w:tabs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/>
        </w:rPr>
      </w:pPr>
      <w:r w:rsidRPr="00AE55FE">
        <w:rPr>
          <w:rFonts w:cs="Times New Roman"/>
          <w:b/>
          <w:kern w:val="0"/>
          <w:sz w:val="28"/>
          <w:szCs w:val="28"/>
          <w:lang w:eastAsia="ru-RU"/>
        </w:rPr>
        <w:t>Республики Татарстан кандидатур для зачисления в резерв</w:t>
      </w:r>
    </w:p>
    <w:p w:rsidR="00AE55FE" w:rsidRPr="00AE55FE" w:rsidRDefault="00AE55FE" w:rsidP="003C0416">
      <w:pPr>
        <w:tabs>
          <w:tab w:val="left" w:pos="708"/>
          <w:tab w:val="center" w:pos="4153"/>
          <w:tab w:val="right" w:pos="8306"/>
        </w:tabs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/>
        </w:rPr>
      </w:pPr>
      <w:r w:rsidRPr="00AE55FE">
        <w:rPr>
          <w:rFonts w:cs="Times New Roman"/>
          <w:b/>
          <w:kern w:val="0"/>
          <w:sz w:val="28"/>
          <w:szCs w:val="28"/>
          <w:lang w:eastAsia="ru-RU"/>
        </w:rPr>
        <w:t>составов участковых избирательных комиссий</w:t>
      </w:r>
    </w:p>
    <w:p w:rsidR="00AE55FE" w:rsidRPr="00AE55FE" w:rsidRDefault="00AE55FE" w:rsidP="003C0416">
      <w:pPr>
        <w:tabs>
          <w:tab w:val="left" w:pos="708"/>
          <w:tab w:val="center" w:pos="4153"/>
          <w:tab w:val="right" w:pos="8306"/>
        </w:tabs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/>
        </w:rPr>
      </w:pPr>
    </w:p>
    <w:p w:rsidR="00AE55FE" w:rsidRPr="00AE55FE" w:rsidRDefault="00AE55FE" w:rsidP="003C0416">
      <w:pPr>
        <w:tabs>
          <w:tab w:val="center" w:pos="0"/>
          <w:tab w:val="center" w:pos="4153"/>
          <w:tab w:val="right" w:pos="8306"/>
        </w:tabs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eastAsia="ru-RU"/>
        </w:rPr>
      </w:pPr>
      <w:r w:rsidRPr="00AE55FE">
        <w:rPr>
          <w:rFonts w:cs="Times New Roman"/>
          <w:kern w:val="0"/>
          <w:sz w:val="28"/>
          <w:szCs w:val="28"/>
          <w:lang w:eastAsia="ru-RU"/>
        </w:rPr>
        <w:tab/>
        <w:t xml:space="preserve">На основании статей 22, 26, 27 и 29 Федерального закона «Об основных гарантиях избирательных прав и права на участие в референдуме граждан Российской Федерации», статей 11, 15, 16 и 18 Избирательного кодекса Республики Татарстан, раздела 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 России от 5 декабря 2012 года № 152/1137-6 (в редакции постановления ЦИК России от 1 июня 2023 года № 116/923-8), постановлением Центральной избирательной комиссии Республики Татарстан от 7 апреля 2023 года № 13/92 «О структуре резерва составов участковых избирательных комиссий на территории Республики Татарстан» территориальная избирательная комиссия </w:t>
      </w:r>
      <w:r>
        <w:rPr>
          <w:rFonts w:cs="Times New Roman"/>
          <w:kern w:val="0"/>
          <w:sz w:val="28"/>
          <w:szCs w:val="28"/>
          <w:lang w:eastAsia="ru-RU"/>
        </w:rPr>
        <w:t>Нижнекамского</w:t>
      </w:r>
      <w:r w:rsidRPr="00AE55FE">
        <w:rPr>
          <w:rFonts w:cs="Times New Roman"/>
          <w:kern w:val="0"/>
          <w:sz w:val="28"/>
          <w:szCs w:val="28"/>
          <w:lang w:eastAsia="ru-RU"/>
        </w:rPr>
        <w:t xml:space="preserve"> района Республики Татарстан р е ш и л а:</w:t>
      </w:r>
    </w:p>
    <w:p w:rsidR="00AE55FE" w:rsidRPr="00AE55FE" w:rsidRDefault="00AE55FE" w:rsidP="003C0416">
      <w:pPr>
        <w:tabs>
          <w:tab w:val="center" w:pos="0"/>
          <w:tab w:val="right" w:pos="8306"/>
        </w:tabs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eastAsia="ru-RU"/>
        </w:rPr>
      </w:pPr>
      <w:r w:rsidRPr="00AE55FE">
        <w:rPr>
          <w:rFonts w:cs="Times New Roman"/>
          <w:kern w:val="0"/>
          <w:sz w:val="28"/>
          <w:szCs w:val="28"/>
          <w:lang w:eastAsia="ru-RU"/>
        </w:rPr>
        <w:t xml:space="preserve">1. Предложить Центральной избирательной комиссии Республики Татарстан следующие кандидатуры для зачисления в резерв составов участковых избирательных комиссий </w:t>
      </w:r>
      <w:r>
        <w:rPr>
          <w:rFonts w:cs="Times New Roman"/>
          <w:kern w:val="0"/>
          <w:sz w:val="28"/>
          <w:szCs w:val="28"/>
          <w:lang w:eastAsia="ru-RU"/>
        </w:rPr>
        <w:t>Нижнекамского</w:t>
      </w:r>
      <w:r w:rsidRPr="00AE55FE">
        <w:rPr>
          <w:rFonts w:cs="Times New Roman"/>
          <w:kern w:val="0"/>
          <w:sz w:val="28"/>
          <w:szCs w:val="28"/>
          <w:lang w:eastAsia="ru-RU"/>
        </w:rPr>
        <w:t xml:space="preserve"> района  Республики Татарстан согласно приложению, к настоящему решению.</w:t>
      </w:r>
    </w:p>
    <w:p w:rsidR="00AE55FE" w:rsidRPr="00AE55FE" w:rsidRDefault="00AE55FE" w:rsidP="003C0416">
      <w:pPr>
        <w:tabs>
          <w:tab w:val="center" w:pos="0"/>
          <w:tab w:val="right" w:pos="8306"/>
        </w:tabs>
        <w:suppressAutoHyphens w:val="0"/>
        <w:ind w:firstLine="709"/>
        <w:jc w:val="both"/>
        <w:rPr>
          <w:rFonts w:cs="Times New Roman"/>
          <w:kern w:val="0"/>
          <w:sz w:val="28"/>
          <w:szCs w:val="28"/>
          <w:lang w:eastAsia="ru-RU"/>
        </w:rPr>
      </w:pPr>
      <w:r w:rsidRPr="00AE55FE">
        <w:rPr>
          <w:rFonts w:cs="Times New Roman"/>
          <w:kern w:val="0"/>
          <w:sz w:val="28"/>
          <w:szCs w:val="28"/>
          <w:lang w:eastAsia="ru-RU"/>
        </w:rPr>
        <w:t>2. Направить настоящее решение в Центральную избирательную комиссию Республики Татарстан.</w:t>
      </w:r>
    </w:p>
    <w:p w:rsidR="008638EC" w:rsidRDefault="008638EC" w:rsidP="003C0416">
      <w:pPr>
        <w:pStyle w:val="a5"/>
        <w:widowControl w:val="0"/>
        <w:suppressLineNumbers w:val="0"/>
        <w:tabs>
          <w:tab w:val="clear" w:pos="4153"/>
          <w:tab w:val="clear" w:pos="8306"/>
        </w:tabs>
        <w:jc w:val="both"/>
        <w:rPr>
          <w:sz w:val="25"/>
          <w:szCs w:val="25"/>
        </w:rPr>
      </w:pPr>
    </w:p>
    <w:p w:rsidR="001F6780" w:rsidRDefault="001F6780" w:rsidP="003C0416">
      <w:pPr>
        <w:pStyle w:val="a5"/>
        <w:widowControl w:val="0"/>
        <w:suppressLineNumbers w:val="0"/>
        <w:tabs>
          <w:tab w:val="clear" w:pos="4153"/>
          <w:tab w:val="clear" w:pos="8306"/>
        </w:tabs>
        <w:jc w:val="both"/>
        <w:rPr>
          <w:sz w:val="25"/>
          <w:szCs w:val="25"/>
        </w:rPr>
      </w:pPr>
    </w:p>
    <w:p w:rsidR="00044D60" w:rsidRPr="008C2C67" w:rsidRDefault="00044D60" w:rsidP="003C0416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18"/>
          <w:szCs w:val="18"/>
        </w:rPr>
      </w:pPr>
    </w:p>
    <w:p w:rsidR="006E1D2C" w:rsidRPr="00E349F8" w:rsidRDefault="006E1D2C" w:rsidP="003C0416">
      <w:pPr>
        <w:pStyle w:val="a5"/>
        <w:widowControl w:val="0"/>
        <w:jc w:val="both"/>
        <w:rPr>
          <w:sz w:val="26"/>
          <w:szCs w:val="26"/>
        </w:rPr>
      </w:pPr>
      <w:r w:rsidRPr="00E349F8">
        <w:rPr>
          <w:sz w:val="26"/>
          <w:szCs w:val="26"/>
        </w:rPr>
        <w:t>Председатель территориальной</w:t>
      </w:r>
    </w:p>
    <w:p w:rsidR="006E1D2C" w:rsidRPr="00E349F8" w:rsidRDefault="006E1D2C" w:rsidP="003C0416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E349F8">
        <w:rPr>
          <w:sz w:val="26"/>
          <w:szCs w:val="26"/>
        </w:rPr>
        <w:t>избирательной комиссии</w:t>
      </w:r>
    </w:p>
    <w:p w:rsidR="006E1D2C" w:rsidRPr="00E349F8" w:rsidRDefault="006E1D2C" w:rsidP="003C0416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E349F8">
        <w:rPr>
          <w:sz w:val="26"/>
          <w:szCs w:val="26"/>
        </w:rPr>
        <w:t xml:space="preserve">Нижнекамского района </w:t>
      </w:r>
    </w:p>
    <w:p w:rsidR="006E1D2C" w:rsidRPr="00E349F8" w:rsidRDefault="006E1D2C" w:rsidP="003C0416">
      <w:pPr>
        <w:pStyle w:val="a5"/>
        <w:widowControl w:val="0"/>
        <w:tabs>
          <w:tab w:val="clear" w:pos="8306"/>
          <w:tab w:val="left" w:pos="708"/>
        </w:tabs>
        <w:jc w:val="both"/>
        <w:rPr>
          <w:sz w:val="26"/>
          <w:szCs w:val="26"/>
        </w:rPr>
      </w:pPr>
      <w:r w:rsidRPr="00E349F8">
        <w:rPr>
          <w:sz w:val="26"/>
          <w:szCs w:val="26"/>
        </w:rPr>
        <w:t xml:space="preserve">Республики Татарстан                         </w:t>
      </w:r>
      <w:r w:rsidRPr="00E349F8">
        <w:rPr>
          <w:sz w:val="26"/>
          <w:szCs w:val="26"/>
        </w:rPr>
        <w:tab/>
      </w:r>
      <w:r w:rsidRPr="00E349F8">
        <w:rPr>
          <w:sz w:val="26"/>
          <w:szCs w:val="26"/>
        </w:rPr>
        <w:tab/>
      </w:r>
      <w:r w:rsidR="008C2C67" w:rsidRPr="00E349F8">
        <w:rPr>
          <w:sz w:val="26"/>
          <w:szCs w:val="26"/>
        </w:rPr>
        <w:tab/>
      </w:r>
      <w:r w:rsidR="001F6780">
        <w:rPr>
          <w:sz w:val="26"/>
          <w:szCs w:val="26"/>
        </w:rPr>
        <w:t xml:space="preserve">                         </w:t>
      </w:r>
      <w:r w:rsidRPr="00E349F8">
        <w:rPr>
          <w:sz w:val="26"/>
          <w:szCs w:val="26"/>
        </w:rPr>
        <w:t xml:space="preserve">                  </w:t>
      </w:r>
      <w:r w:rsidRPr="001F6780">
        <w:rPr>
          <w:sz w:val="26"/>
          <w:szCs w:val="26"/>
        </w:rPr>
        <w:t>Ф.Ш. Гильманов</w:t>
      </w:r>
    </w:p>
    <w:p w:rsidR="006E1D2C" w:rsidRPr="000B7767" w:rsidRDefault="000B7767" w:rsidP="003C0416">
      <w:pPr>
        <w:pStyle w:val="a5"/>
        <w:widowControl w:val="0"/>
        <w:tabs>
          <w:tab w:val="left" w:pos="708"/>
        </w:tabs>
        <w:jc w:val="center"/>
        <w:rPr>
          <w:i/>
          <w:sz w:val="24"/>
          <w:szCs w:val="24"/>
          <w:vertAlign w:val="superscript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="006E1D2C" w:rsidRPr="00310D5B">
        <w:rPr>
          <w:i/>
          <w:sz w:val="24"/>
          <w:szCs w:val="24"/>
          <w:vertAlign w:val="superscript"/>
        </w:rPr>
        <w:tab/>
      </w:r>
    </w:p>
    <w:p w:rsidR="00B079CA" w:rsidRDefault="00B079CA" w:rsidP="003C0416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</w:p>
    <w:p w:rsidR="008638EC" w:rsidRDefault="008638EC" w:rsidP="003C0416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</w:p>
    <w:p w:rsidR="006E1D2C" w:rsidRPr="00E349F8" w:rsidRDefault="006E1D2C" w:rsidP="003C0416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E349F8">
        <w:rPr>
          <w:sz w:val="26"/>
          <w:szCs w:val="26"/>
        </w:rPr>
        <w:t>Секретарь территориальной</w:t>
      </w:r>
    </w:p>
    <w:p w:rsidR="006E1D2C" w:rsidRPr="00E349F8" w:rsidRDefault="006E1D2C" w:rsidP="003C0416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E349F8">
        <w:rPr>
          <w:sz w:val="26"/>
          <w:szCs w:val="26"/>
        </w:rPr>
        <w:t>избирательной комиссии</w:t>
      </w:r>
    </w:p>
    <w:p w:rsidR="006E1D2C" w:rsidRPr="00E349F8" w:rsidRDefault="006E1D2C" w:rsidP="003C0416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E349F8">
        <w:rPr>
          <w:sz w:val="26"/>
          <w:szCs w:val="26"/>
        </w:rPr>
        <w:t xml:space="preserve">Нижнекамского района </w:t>
      </w:r>
    </w:p>
    <w:p w:rsidR="006E1D2C" w:rsidRPr="00E349F8" w:rsidRDefault="006E1D2C" w:rsidP="003C0416">
      <w:pPr>
        <w:pStyle w:val="a5"/>
        <w:widowControl w:val="0"/>
        <w:tabs>
          <w:tab w:val="clear" w:pos="8306"/>
          <w:tab w:val="left" w:pos="708"/>
        </w:tabs>
        <w:jc w:val="both"/>
        <w:rPr>
          <w:sz w:val="26"/>
          <w:szCs w:val="26"/>
        </w:rPr>
      </w:pPr>
      <w:r w:rsidRPr="00E349F8">
        <w:rPr>
          <w:sz w:val="26"/>
          <w:szCs w:val="26"/>
        </w:rPr>
        <w:t xml:space="preserve">Республики Татарстан                        </w:t>
      </w:r>
      <w:r w:rsidRPr="00E349F8">
        <w:rPr>
          <w:sz w:val="26"/>
          <w:szCs w:val="26"/>
        </w:rPr>
        <w:tab/>
      </w:r>
      <w:r w:rsidRPr="00E349F8">
        <w:rPr>
          <w:sz w:val="26"/>
          <w:szCs w:val="26"/>
        </w:rPr>
        <w:tab/>
      </w:r>
      <w:r w:rsidR="001F6780">
        <w:rPr>
          <w:sz w:val="26"/>
          <w:szCs w:val="26"/>
        </w:rPr>
        <w:tab/>
      </w:r>
      <w:r w:rsidR="001F6780">
        <w:rPr>
          <w:sz w:val="26"/>
          <w:szCs w:val="26"/>
        </w:rPr>
        <w:tab/>
      </w:r>
      <w:r w:rsidR="001F6780">
        <w:rPr>
          <w:sz w:val="26"/>
          <w:szCs w:val="26"/>
        </w:rPr>
        <w:tab/>
      </w:r>
      <w:r w:rsidR="001F6780">
        <w:rPr>
          <w:sz w:val="26"/>
          <w:szCs w:val="26"/>
        </w:rPr>
        <w:tab/>
      </w:r>
      <w:r w:rsidR="001F6780">
        <w:rPr>
          <w:sz w:val="26"/>
          <w:szCs w:val="26"/>
        </w:rPr>
        <w:tab/>
      </w:r>
      <w:r w:rsidR="00B079CA" w:rsidRPr="001F6780">
        <w:rPr>
          <w:sz w:val="26"/>
          <w:szCs w:val="26"/>
        </w:rPr>
        <w:t>Е.А.Морозова</w:t>
      </w:r>
    </w:p>
    <w:p w:rsidR="00B95FD3" w:rsidRDefault="006E1D2C" w:rsidP="003C0416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8C2C67">
        <w:rPr>
          <w:i/>
          <w:sz w:val="24"/>
          <w:szCs w:val="24"/>
          <w:vertAlign w:val="superscript"/>
        </w:rPr>
        <w:tab/>
      </w:r>
      <w:r w:rsidR="008C2C67">
        <w:rPr>
          <w:i/>
          <w:sz w:val="24"/>
          <w:szCs w:val="24"/>
          <w:vertAlign w:val="superscript"/>
        </w:rPr>
        <w:tab/>
        <w:t xml:space="preserve">           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</w:t>
      </w:r>
      <w:r w:rsidR="008C2C67">
        <w:rPr>
          <w:i/>
          <w:sz w:val="24"/>
          <w:szCs w:val="24"/>
          <w:vertAlign w:val="superscript"/>
        </w:rPr>
        <w:t xml:space="preserve">   </w:t>
      </w:r>
    </w:p>
    <w:p w:rsidR="008638EC" w:rsidRDefault="008638EC" w:rsidP="003C0416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</w:p>
    <w:p w:rsidR="008638EC" w:rsidRDefault="008638E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</w:p>
    <w:p w:rsidR="001F6780" w:rsidRDefault="001F6780" w:rsidP="00AE55FE">
      <w:pPr>
        <w:rPr>
          <w:sz w:val="24"/>
          <w:szCs w:val="24"/>
        </w:rPr>
      </w:pP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F05C88">
        <w:rPr>
          <w:sz w:val="24"/>
          <w:szCs w:val="24"/>
        </w:rPr>
        <w:t>9</w:t>
      </w:r>
      <w:r w:rsidR="00AE55FE">
        <w:rPr>
          <w:sz w:val="24"/>
          <w:szCs w:val="24"/>
        </w:rPr>
        <w:t xml:space="preserve"> июня</w:t>
      </w:r>
      <w:r w:rsidRPr="00FC382E">
        <w:rPr>
          <w:sz w:val="24"/>
          <w:szCs w:val="24"/>
        </w:rPr>
        <w:t xml:space="preserve"> 2023г. № </w:t>
      </w:r>
      <w:r w:rsidR="00F05C88">
        <w:rPr>
          <w:sz w:val="24"/>
          <w:szCs w:val="24"/>
        </w:rPr>
        <w:t>6/1</w:t>
      </w:r>
    </w:p>
    <w:p w:rsidR="008638EC" w:rsidRPr="00E85023" w:rsidRDefault="008638EC" w:rsidP="008638EC">
      <w:pPr>
        <w:pStyle w:val="a5"/>
        <w:widowControl w:val="0"/>
        <w:tabs>
          <w:tab w:val="clear" w:pos="4153"/>
          <w:tab w:val="clear" w:pos="8306"/>
        </w:tabs>
        <w:ind w:left="4956"/>
        <w:jc w:val="center"/>
        <w:rPr>
          <w:rFonts w:cs="Times New Roman"/>
          <w:b/>
        </w:rPr>
      </w:pPr>
    </w:p>
    <w:p w:rsidR="008638EC" w:rsidRDefault="008638EC" w:rsidP="008638EC">
      <w:pPr>
        <w:pStyle w:val="a5"/>
        <w:jc w:val="center"/>
        <w:rPr>
          <w:rFonts w:cs="Times New Roman"/>
          <w:b/>
          <w:color w:val="000000"/>
          <w:sz w:val="28"/>
          <w:szCs w:val="28"/>
        </w:rPr>
      </w:pPr>
    </w:p>
    <w:p w:rsidR="00AE55FE" w:rsidRPr="00AE55FE" w:rsidRDefault="00AE55FE" w:rsidP="00AE55FE">
      <w:pPr>
        <w:widowControl w:val="0"/>
        <w:suppressAutoHyphens w:val="0"/>
        <w:spacing w:line="259" w:lineRule="auto"/>
        <w:jc w:val="center"/>
        <w:rPr>
          <w:rFonts w:eastAsia="Calibri" w:cs="Times New Roman"/>
          <w:b/>
          <w:kern w:val="0"/>
          <w:sz w:val="28"/>
          <w:szCs w:val="28"/>
          <w:lang w:eastAsia="en-US"/>
        </w:rPr>
      </w:pPr>
      <w:r w:rsidRPr="00AE55FE">
        <w:rPr>
          <w:rFonts w:eastAsia="Calibri" w:cs="Times New Roman"/>
          <w:b/>
          <w:kern w:val="0"/>
          <w:sz w:val="28"/>
          <w:szCs w:val="28"/>
          <w:lang w:eastAsia="en-US"/>
        </w:rPr>
        <w:t>Кандидатуры, предложенные для зачисления</w:t>
      </w:r>
    </w:p>
    <w:p w:rsidR="00AE55FE" w:rsidRPr="00AE55FE" w:rsidRDefault="00AE55FE" w:rsidP="00AE55FE">
      <w:pPr>
        <w:widowControl w:val="0"/>
        <w:suppressAutoHyphens w:val="0"/>
        <w:spacing w:line="259" w:lineRule="auto"/>
        <w:jc w:val="center"/>
        <w:rPr>
          <w:rFonts w:eastAsia="Calibri" w:cs="Times New Roman"/>
          <w:b/>
          <w:bCs/>
          <w:kern w:val="0"/>
          <w:sz w:val="28"/>
          <w:szCs w:val="28"/>
          <w:lang w:eastAsia="en-US"/>
        </w:rPr>
      </w:pPr>
      <w:r w:rsidRPr="00AE55FE">
        <w:rPr>
          <w:rFonts w:eastAsia="Calibri" w:cs="Times New Roman"/>
          <w:b/>
          <w:kern w:val="0"/>
          <w:sz w:val="28"/>
          <w:szCs w:val="28"/>
          <w:lang w:eastAsia="en-US"/>
        </w:rPr>
        <w:t xml:space="preserve">в </w:t>
      </w:r>
      <w:r w:rsidRPr="00AE55FE">
        <w:rPr>
          <w:rFonts w:eastAsia="Calibri" w:cs="Times New Roman"/>
          <w:b/>
          <w:bCs/>
          <w:kern w:val="0"/>
          <w:sz w:val="28"/>
          <w:szCs w:val="28"/>
          <w:lang w:eastAsia="en-US"/>
        </w:rPr>
        <w:t xml:space="preserve">резерв составов участковых избирательных комиссий </w:t>
      </w:r>
      <w:r w:rsidR="00CC59D9">
        <w:rPr>
          <w:rFonts w:eastAsia="Calibri" w:cs="Times New Roman"/>
          <w:b/>
          <w:bCs/>
          <w:kern w:val="0"/>
          <w:sz w:val="28"/>
          <w:szCs w:val="28"/>
          <w:lang w:eastAsia="en-US"/>
        </w:rPr>
        <w:t>т</w:t>
      </w:r>
      <w:r>
        <w:rPr>
          <w:rFonts w:eastAsia="Calibri" w:cs="Times New Roman"/>
          <w:b/>
          <w:bCs/>
          <w:kern w:val="0"/>
          <w:sz w:val="28"/>
          <w:szCs w:val="28"/>
          <w:lang w:eastAsia="en-US"/>
        </w:rPr>
        <w:t>ерриториальной избирательной комиссии Нижнекамского района Республики Татарстан</w:t>
      </w:r>
    </w:p>
    <w:p w:rsidR="00E67AE5" w:rsidRDefault="00E67AE5" w:rsidP="00E67AE5">
      <w:pPr>
        <w:pStyle w:val="a5"/>
        <w:jc w:val="center"/>
        <w:rPr>
          <w:rFonts w:cs="Times New Roman"/>
          <w:b/>
          <w:color w:val="000000"/>
          <w:sz w:val="24"/>
          <w:szCs w:val="24"/>
        </w:rPr>
      </w:pPr>
    </w:p>
    <w:p w:rsidR="007B293D" w:rsidRPr="007B293D" w:rsidRDefault="007B293D" w:rsidP="003C0416">
      <w:pPr>
        <w:pStyle w:val="a5"/>
        <w:rPr>
          <w:rFonts w:cs="Times New Roman"/>
          <w:b/>
          <w:color w:val="000000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284"/>
        <w:gridCol w:w="4294"/>
        <w:gridCol w:w="1984"/>
      </w:tblGrid>
      <w:tr w:rsidR="00AE55FE" w:rsidRPr="00AE55FE" w:rsidTr="00F05C88">
        <w:trPr>
          <w:trHeight w:val="557"/>
        </w:trPr>
        <w:tc>
          <w:tcPr>
            <w:tcW w:w="503" w:type="dxa"/>
          </w:tcPr>
          <w:p w:rsidR="00AE55FE" w:rsidRPr="00AE55FE" w:rsidRDefault="00AE55FE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/>
              </w:rPr>
            </w:pPr>
            <w:r w:rsidRPr="00AE55FE">
              <w:rPr>
                <w:rFonts w:eastAsia="Calibri" w:cs="Times New Roman"/>
                <w:b/>
                <w:kern w:val="0"/>
                <w:lang w:eastAsia="en-US"/>
              </w:rPr>
              <w:t>№ п/п</w:t>
            </w:r>
          </w:p>
        </w:tc>
        <w:tc>
          <w:tcPr>
            <w:tcW w:w="3284" w:type="dxa"/>
          </w:tcPr>
          <w:p w:rsidR="00AE55FE" w:rsidRPr="00AE55FE" w:rsidRDefault="00AE55FE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/>
              </w:rPr>
            </w:pPr>
            <w:r w:rsidRPr="00AE55FE">
              <w:rPr>
                <w:rFonts w:eastAsia="Calibri" w:cs="Times New Roman"/>
                <w:b/>
                <w:kern w:val="0"/>
                <w:lang w:eastAsia="en-US"/>
              </w:rPr>
              <w:t>Фамилия, имя, отчество</w:t>
            </w:r>
            <w:r w:rsidRPr="00AE55FE">
              <w:rPr>
                <w:rFonts w:eastAsia="Calibri" w:cs="Times New Roman"/>
                <w:b/>
                <w:kern w:val="0"/>
                <w:lang w:eastAsia="en-US"/>
              </w:rPr>
              <w:br/>
            </w:r>
          </w:p>
        </w:tc>
        <w:tc>
          <w:tcPr>
            <w:tcW w:w="4294" w:type="dxa"/>
          </w:tcPr>
          <w:p w:rsidR="00AE55FE" w:rsidRPr="00AE55FE" w:rsidRDefault="00AE55FE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/>
              </w:rPr>
            </w:pPr>
            <w:r w:rsidRPr="00AE55FE">
              <w:rPr>
                <w:rFonts w:eastAsia="Calibri" w:cs="Times New Roman"/>
                <w:b/>
                <w:kern w:val="0"/>
                <w:lang w:eastAsia="en-US"/>
              </w:rPr>
              <w:t>Кем предложен</w:t>
            </w:r>
          </w:p>
        </w:tc>
        <w:tc>
          <w:tcPr>
            <w:tcW w:w="1984" w:type="dxa"/>
          </w:tcPr>
          <w:p w:rsidR="00AE55FE" w:rsidRPr="00AE55FE" w:rsidRDefault="00AE55FE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/>
              </w:rPr>
            </w:pPr>
            <w:r w:rsidRPr="00AE55FE">
              <w:rPr>
                <w:rFonts w:eastAsia="Calibri" w:cs="Times New Roman"/>
                <w:b/>
                <w:kern w:val="0"/>
                <w:lang w:eastAsia="en-US"/>
              </w:rPr>
              <w:t>№ избирательного участка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Тимофеева </w:t>
            </w:r>
          </w:p>
          <w:p w:rsid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Эльза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Раисовна</w:t>
            </w:r>
          </w:p>
          <w:p w:rsidR="00131829" w:rsidRPr="00AE55FE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8F5133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AE55FE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2263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Кочнева </w:t>
            </w:r>
          </w:p>
          <w:p w:rsid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Галина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Анатольевна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8F5133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2264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Антонов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Артем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Николаевич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8F5133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2265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Кузнецова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Лилия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Ильдаровна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705CA0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2266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Хасаншина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Лейсан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Габдулахатовна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705CA0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2267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Мухаметшина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Алсу 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Файзиевна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705CA0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2268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Чурашова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Юл</w:t>
            </w:r>
            <w:r w:rsidR="003B1D20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я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Анатольевна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705CA0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2269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Ибрагимова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Фандалия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Музавировна 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705CA0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2270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Асадуллин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Райф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Халиуллович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705CA0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2271</w:t>
            </w:r>
          </w:p>
        </w:tc>
      </w:tr>
      <w:tr w:rsidR="000903FF" w:rsidRPr="00AE55FE" w:rsidTr="00F05C88">
        <w:trPr>
          <w:trHeight w:val="337"/>
        </w:trPr>
        <w:tc>
          <w:tcPr>
            <w:tcW w:w="503" w:type="dxa"/>
          </w:tcPr>
          <w:p w:rsidR="000903FF" w:rsidRPr="00AE55FE" w:rsidRDefault="000903FF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Гарипов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 Расим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Фаизович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</w:tcPr>
          <w:p w:rsidR="000903FF" w:rsidRPr="000903FF" w:rsidRDefault="000903FF" w:rsidP="00F05C88">
            <w:pPr>
              <w:rPr>
                <w:color w:val="000000"/>
                <w:sz w:val="24"/>
                <w:szCs w:val="24"/>
              </w:rPr>
            </w:pPr>
            <w:r w:rsidRPr="000903FF">
              <w:rPr>
                <w:color w:val="000000"/>
                <w:sz w:val="24"/>
                <w:szCs w:val="24"/>
              </w:rPr>
              <w:t xml:space="preserve">Татарстанское региональное отделение Политической партии ЛДПР - Либерально-демократической партии России </w:t>
            </w:r>
          </w:p>
        </w:tc>
        <w:tc>
          <w:tcPr>
            <w:tcW w:w="1984" w:type="dxa"/>
          </w:tcPr>
          <w:p w:rsidR="000903FF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2271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Сивожелезова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Татьяна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705CA0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2272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Конюхова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Галина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Владимировна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2273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Даянова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Кифая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Зиннуровна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2274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Кильдюшева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Сания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Гаптельсаматовна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2275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Хидиятуллин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Ильяс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Ильшатович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2276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3FF">
              <w:rPr>
                <w:rFonts w:cs="Times New Roman"/>
                <w:sz w:val="24"/>
                <w:szCs w:val="24"/>
              </w:rPr>
              <w:t xml:space="preserve">Хамитов </w:t>
            </w:r>
          </w:p>
          <w:p w:rsidR="003C0416" w:rsidRDefault="000903FF" w:rsidP="003C04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3FF">
              <w:rPr>
                <w:rFonts w:cs="Times New Roman"/>
                <w:sz w:val="24"/>
                <w:szCs w:val="24"/>
              </w:rPr>
              <w:t xml:space="preserve">Рафаил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3FF">
              <w:rPr>
                <w:rFonts w:cs="Times New Roman"/>
                <w:sz w:val="24"/>
                <w:szCs w:val="24"/>
              </w:rPr>
              <w:t>Эдуардович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2277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Харисова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Глуса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Разаковна   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2278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Петрова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Ирина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Георгиевна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2279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Матназарова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Оксана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Анатольевна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2280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Баимова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Мадина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="00CC59D9">
              <w:rPr>
                <w:rFonts w:cs="Times New Roman"/>
                <w:color w:val="000000"/>
                <w:sz w:val="24"/>
                <w:szCs w:val="24"/>
              </w:rPr>
              <w:t>у</w:t>
            </w:r>
            <w:r w:rsidRPr="000903FF">
              <w:rPr>
                <w:rFonts w:cs="Times New Roman"/>
                <w:color w:val="000000"/>
                <w:sz w:val="24"/>
                <w:szCs w:val="24"/>
              </w:rPr>
              <w:t>х</w:t>
            </w:r>
            <w:r w:rsidR="00CC59D9"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0903FF">
              <w:rPr>
                <w:rFonts w:cs="Times New Roman"/>
                <w:color w:val="000000"/>
                <w:sz w:val="24"/>
                <w:szCs w:val="24"/>
              </w:rPr>
              <w:t>матовна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2281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Козлова Алевтина Николаевна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2282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Хасимова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Эндже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Мидехатовна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2283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Симонова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Татьяна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2284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Комарова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Шамсинур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Габдуловна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2285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Платонов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Иван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Александрович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2286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Исмагилов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Нурмухаммет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lastRenderedPageBreak/>
              <w:t>Габбасович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Татарстанское региональное отделение политической партии </w:t>
            </w:r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lastRenderedPageBreak/>
              <w:t>2287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Миронова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Ольга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  <w:p w:rsidR="00131829" w:rsidRPr="000903FF" w:rsidRDefault="00131829" w:rsidP="003C0416">
            <w:pPr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2288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Ермилова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Галина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Николаевна</w:t>
            </w:r>
          </w:p>
          <w:p w:rsidR="00131829" w:rsidRPr="000903FF" w:rsidRDefault="00131829" w:rsidP="003C0416">
            <w:pPr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2289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Проснев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Виктор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Алексеевич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2290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Князбеева Ирина Владимировна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2291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Хамитова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Наталья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Александровна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2292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Морозова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Лилия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Николаевна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2293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Соковая  </w:t>
            </w:r>
          </w:p>
          <w:p w:rsidR="003C0416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 xml:space="preserve">Эльвира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03FF">
              <w:rPr>
                <w:rFonts w:cs="Times New Roman"/>
                <w:color w:val="000000"/>
                <w:sz w:val="24"/>
                <w:szCs w:val="24"/>
              </w:rPr>
              <w:t>Афкатовна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2294</w:t>
            </w:r>
          </w:p>
        </w:tc>
      </w:tr>
      <w:tr w:rsidR="00131829" w:rsidRPr="00AE55FE" w:rsidTr="00F05C88">
        <w:trPr>
          <w:trHeight w:val="337"/>
        </w:trPr>
        <w:tc>
          <w:tcPr>
            <w:tcW w:w="503" w:type="dxa"/>
          </w:tcPr>
          <w:p w:rsidR="00131829" w:rsidRPr="00AE55FE" w:rsidRDefault="00131829" w:rsidP="003C0416">
            <w:pPr>
              <w:pStyle w:val="af"/>
              <w:widowControl w:val="0"/>
              <w:numPr>
                <w:ilvl w:val="0"/>
                <w:numId w:val="4"/>
              </w:numPr>
              <w:suppressAutoHyphens w:val="0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3284" w:type="dxa"/>
          </w:tcPr>
          <w:p w:rsidR="003C0416" w:rsidRDefault="000903FF" w:rsidP="003C04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3FF">
              <w:rPr>
                <w:rFonts w:cs="Times New Roman"/>
                <w:sz w:val="24"/>
                <w:szCs w:val="24"/>
              </w:rPr>
              <w:t xml:space="preserve">Багаутдинова </w:t>
            </w:r>
          </w:p>
          <w:p w:rsidR="003C0416" w:rsidRDefault="000903FF" w:rsidP="003C04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3FF">
              <w:rPr>
                <w:rFonts w:cs="Times New Roman"/>
                <w:sz w:val="24"/>
                <w:szCs w:val="24"/>
              </w:rPr>
              <w:t xml:space="preserve">Рамзия </w:t>
            </w:r>
          </w:p>
          <w:p w:rsidR="000903FF" w:rsidRPr="000903FF" w:rsidRDefault="000903FF" w:rsidP="003C04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03FF">
              <w:rPr>
                <w:rFonts w:cs="Times New Roman"/>
                <w:sz w:val="24"/>
                <w:szCs w:val="24"/>
              </w:rPr>
              <w:t>Абдуллаевна</w:t>
            </w:r>
          </w:p>
          <w:p w:rsidR="00131829" w:rsidRPr="000903FF" w:rsidRDefault="00131829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94" w:type="dxa"/>
          </w:tcPr>
          <w:p w:rsidR="00131829" w:rsidRDefault="00131829" w:rsidP="00F05C88">
            <w:r w:rsidRPr="00463FA9">
              <w:rPr>
                <w:rFonts w:cs="Times New Roman"/>
                <w:color w:val="000000"/>
                <w:kern w:val="0"/>
                <w:sz w:val="24"/>
                <w:szCs w:val="24"/>
                <w:lang w:eastAsia="ru-RU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1984" w:type="dxa"/>
          </w:tcPr>
          <w:p w:rsidR="00131829" w:rsidRPr="000903FF" w:rsidRDefault="000903FF" w:rsidP="003C0416">
            <w:pPr>
              <w:widowControl w:val="0"/>
              <w:suppressAutoHyphens w:val="0"/>
              <w:jc w:val="center"/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</w:pPr>
            <w:r w:rsidRPr="000903FF">
              <w:rPr>
                <w:rFonts w:eastAsia="Calibri" w:cs="Times New Roman"/>
                <w:kern w:val="0"/>
                <w:sz w:val="24"/>
                <w:szCs w:val="24"/>
                <w:lang w:eastAsia="en-US"/>
              </w:rPr>
              <w:t>2295</w:t>
            </w:r>
          </w:p>
        </w:tc>
      </w:tr>
    </w:tbl>
    <w:p w:rsidR="007B293D" w:rsidRDefault="007B293D" w:rsidP="003C0416">
      <w:pPr>
        <w:pStyle w:val="a5"/>
        <w:rPr>
          <w:rFonts w:cs="Times New Roman"/>
          <w:b/>
          <w:color w:val="000000"/>
          <w:sz w:val="24"/>
          <w:szCs w:val="24"/>
        </w:rPr>
      </w:pPr>
    </w:p>
    <w:p w:rsidR="007B293D" w:rsidRDefault="007B293D" w:rsidP="00E67AE5">
      <w:pPr>
        <w:pStyle w:val="a5"/>
        <w:jc w:val="center"/>
        <w:rPr>
          <w:rFonts w:cs="Times New Roman"/>
          <w:b/>
          <w:color w:val="000000"/>
          <w:sz w:val="24"/>
          <w:szCs w:val="24"/>
        </w:rPr>
      </w:pPr>
    </w:p>
    <w:sectPr w:rsidR="007B293D" w:rsidSect="00551AFB">
      <w:pgSz w:w="11906" w:h="16838" w:code="9"/>
      <w:pgMar w:top="284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55E2" w:rsidRDefault="00B355E2" w:rsidP="00850F49">
      <w:r>
        <w:separator/>
      </w:r>
    </w:p>
  </w:endnote>
  <w:endnote w:type="continuationSeparator" w:id="0">
    <w:p w:rsidR="00B355E2" w:rsidRDefault="00B355E2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55E2" w:rsidRDefault="00B355E2" w:rsidP="00850F49">
      <w:r>
        <w:separator/>
      </w:r>
    </w:p>
  </w:footnote>
  <w:footnote w:type="continuationSeparator" w:id="0">
    <w:p w:rsidR="00B355E2" w:rsidRDefault="00B355E2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00543930"/>
    <w:multiLevelType w:val="hybridMultilevel"/>
    <w:tmpl w:val="489E4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2590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5689295">
    <w:abstractNumId w:val="3"/>
  </w:num>
  <w:num w:numId="3" w16cid:durableId="634065369">
    <w:abstractNumId w:val="2"/>
  </w:num>
  <w:num w:numId="4" w16cid:durableId="1281035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4D"/>
    <w:rsid w:val="00024BA3"/>
    <w:rsid w:val="000268B7"/>
    <w:rsid w:val="00044D60"/>
    <w:rsid w:val="00076D85"/>
    <w:rsid w:val="0008098C"/>
    <w:rsid w:val="000903FF"/>
    <w:rsid w:val="000A15E9"/>
    <w:rsid w:val="000B7767"/>
    <w:rsid w:val="000C46B5"/>
    <w:rsid w:val="000E6797"/>
    <w:rsid w:val="000F2E14"/>
    <w:rsid w:val="000F436B"/>
    <w:rsid w:val="000F7111"/>
    <w:rsid w:val="00131829"/>
    <w:rsid w:val="00146442"/>
    <w:rsid w:val="001F6210"/>
    <w:rsid w:val="001F6780"/>
    <w:rsid w:val="002366A0"/>
    <w:rsid w:val="00262BCE"/>
    <w:rsid w:val="00283FCA"/>
    <w:rsid w:val="00294BAE"/>
    <w:rsid w:val="003721A1"/>
    <w:rsid w:val="00385BF3"/>
    <w:rsid w:val="003954F3"/>
    <w:rsid w:val="003A70E5"/>
    <w:rsid w:val="003B1D20"/>
    <w:rsid w:val="003C0416"/>
    <w:rsid w:val="003F5BE0"/>
    <w:rsid w:val="00406A95"/>
    <w:rsid w:val="00491B4D"/>
    <w:rsid w:val="004C7AA6"/>
    <w:rsid w:val="004F164D"/>
    <w:rsid w:val="0052007B"/>
    <w:rsid w:val="00526FBD"/>
    <w:rsid w:val="00532D05"/>
    <w:rsid w:val="00551AFB"/>
    <w:rsid w:val="005669C3"/>
    <w:rsid w:val="00582155"/>
    <w:rsid w:val="005D7975"/>
    <w:rsid w:val="005F3D91"/>
    <w:rsid w:val="006117B4"/>
    <w:rsid w:val="00622CCE"/>
    <w:rsid w:val="00667F2E"/>
    <w:rsid w:val="006C644A"/>
    <w:rsid w:val="006E1D2C"/>
    <w:rsid w:val="007836F1"/>
    <w:rsid w:val="00787061"/>
    <w:rsid w:val="007B293D"/>
    <w:rsid w:val="007C57A0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905A10"/>
    <w:rsid w:val="0096187A"/>
    <w:rsid w:val="00990E80"/>
    <w:rsid w:val="009A0765"/>
    <w:rsid w:val="009B7818"/>
    <w:rsid w:val="009F02D8"/>
    <w:rsid w:val="009F3EB9"/>
    <w:rsid w:val="00A31D33"/>
    <w:rsid w:val="00A52A09"/>
    <w:rsid w:val="00A747FA"/>
    <w:rsid w:val="00A77AE2"/>
    <w:rsid w:val="00AC2041"/>
    <w:rsid w:val="00AC4161"/>
    <w:rsid w:val="00AE55FE"/>
    <w:rsid w:val="00B079CA"/>
    <w:rsid w:val="00B13BB0"/>
    <w:rsid w:val="00B240E6"/>
    <w:rsid w:val="00B355E2"/>
    <w:rsid w:val="00B56556"/>
    <w:rsid w:val="00B91A0E"/>
    <w:rsid w:val="00B95FD3"/>
    <w:rsid w:val="00BE4029"/>
    <w:rsid w:val="00BE6E34"/>
    <w:rsid w:val="00C050A3"/>
    <w:rsid w:val="00C82305"/>
    <w:rsid w:val="00CB23CE"/>
    <w:rsid w:val="00CC138A"/>
    <w:rsid w:val="00CC59D9"/>
    <w:rsid w:val="00CD1FA2"/>
    <w:rsid w:val="00D32F62"/>
    <w:rsid w:val="00D36AF7"/>
    <w:rsid w:val="00D912FD"/>
    <w:rsid w:val="00DC2570"/>
    <w:rsid w:val="00DF2CBB"/>
    <w:rsid w:val="00E11B87"/>
    <w:rsid w:val="00E1475F"/>
    <w:rsid w:val="00E349F8"/>
    <w:rsid w:val="00E67AE5"/>
    <w:rsid w:val="00E71CC8"/>
    <w:rsid w:val="00EA0487"/>
    <w:rsid w:val="00EB587A"/>
    <w:rsid w:val="00F05C88"/>
    <w:rsid w:val="00F4560C"/>
    <w:rsid w:val="00F471C0"/>
    <w:rsid w:val="00FB04C7"/>
    <w:rsid w:val="00FB66E5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3636A"/>
  <w15:docId w15:val="{4EC48C3E-33D6-4892-9952-78C43A6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CDAE8-5118-4E18-9126-DAD783C8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7</cp:revision>
  <cp:lastPrinted>2023-06-09T11:52:00Z</cp:lastPrinted>
  <dcterms:created xsi:type="dcterms:W3CDTF">2023-06-07T11:59:00Z</dcterms:created>
  <dcterms:modified xsi:type="dcterms:W3CDTF">2023-06-09T12:00:00Z</dcterms:modified>
</cp:coreProperties>
</file>